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B6" w:rsidRPr="00BC7EC0" w:rsidRDefault="00FA37B6" w:rsidP="00816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D4">
        <w:rPr>
          <w:rFonts w:ascii="Times New Roman" w:hAnsi="Times New Roman" w:cs="Times New Roman"/>
          <w:b/>
          <w:sz w:val="28"/>
          <w:szCs w:val="28"/>
        </w:rPr>
        <w:t>Перечень заявочных документов</w:t>
      </w:r>
    </w:p>
    <w:p w:rsidR="00FA37B6" w:rsidRPr="006C4CD4" w:rsidRDefault="00FA37B6" w:rsidP="00FA37B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7B6" w:rsidRDefault="00FA37B6" w:rsidP="00FA37B6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321" w:lineRule="exact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 на проведение работ</w:t>
      </w:r>
      <w:r w:rsidRPr="00F936E3">
        <w:rPr>
          <w:rFonts w:ascii="Times New Roman" w:hAnsi="Times New Roman" w:cs="Times New Roman"/>
          <w:sz w:val="24"/>
          <w:lang w:bidi="ru-RU"/>
        </w:rPr>
        <w:t>*</w:t>
      </w:r>
      <w:r>
        <w:rPr>
          <w:rFonts w:ascii="Times New Roman" w:hAnsi="Times New Roman" w:cs="Times New Roman"/>
          <w:sz w:val="24"/>
        </w:rPr>
        <w:t>.</w:t>
      </w:r>
    </w:p>
    <w:p w:rsidR="00FA37B6" w:rsidRDefault="00FA37B6" w:rsidP="00FA37B6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321" w:lineRule="exact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Сведения об организации, включая информацию </w:t>
      </w:r>
      <w:r w:rsidRPr="00F936E3">
        <w:rPr>
          <w:rFonts w:ascii="Times New Roman" w:hAnsi="Times New Roman" w:cs="Times New Roman"/>
          <w:sz w:val="24"/>
          <w:lang w:bidi="ru-RU"/>
        </w:rPr>
        <w:t>относительно использования консультирования по СМК*</w:t>
      </w:r>
    </w:p>
    <w:p w:rsidR="00FA37B6" w:rsidRPr="00F936E3" w:rsidRDefault="00FA37B6" w:rsidP="00FA37B6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321" w:lineRule="exact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bidi="ru-RU"/>
        </w:rPr>
      </w:pPr>
      <w:r w:rsidRPr="00F936E3">
        <w:rPr>
          <w:rFonts w:ascii="Times New Roman" w:hAnsi="Times New Roman" w:cs="Times New Roman"/>
          <w:sz w:val="24"/>
          <w:lang w:bidi="ru-RU"/>
        </w:rPr>
        <w:t>Справка о качестве выпускаемой</w:t>
      </w:r>
      <w:r>
        <w:rPr>
          <w:rFonts w:ascii="Times New Roman" w:hAnsi="Times New Roman" w:cs="Times New Roman"/>
          <w:sz w:val="24"/>
          <w:lang w:bidi="ru-RU"/>
        </w:rPr>
        <w:t xml:space="preserve"> (поставляемой)</w:t>
      </w:r>
      <w:r w:rsidRPr="00F936E3">
        <w:rPr>
          <w:rFonts w:ascii="Times New Roman" w:hAnsi="Times New Roman" w:cs="Times New Roman"/>
          <w:sz w:val="24"/>
          <w:lang w:bidi="ru-RU"/>
        </w:rPr>
        <w:t xml:space="preserve"> продукции (за 1-3 года, предшествую</w:t>
      </w:r>
      <w:r w:rsidRPr="00F936E3">
        <w:rPr>
          <w:rFonts w:ascii="Times New Roman" w:hAnsi="Times New Roman" w:cs="Times New Roman"/>
          <w:sz w:val="24"/>
          <w:lang w:bidi="ru-RU"/>
        </w:rPr>
        <w:softHyphen/>
        <w:t>щих сертификации) по принятым в организации показателям, в т.ч. с учетом при</w:t>
      </w:r>
      <w:r w:rsidRPr="00F936E3">
        <w:rPr>
          <w:rFonts w:ascii="Times New Roman" w:hAnsi="Times New Roman" w:cs="Times New Roman"/>
          <w:sz w:val="24"/>
          <w:lang w:bidi="ru-RU"/>
        </w:rPr>
        <w:softHyphen/>
        <w:t>емочного контроля, рекламаций и жалоб потребителей, общие сведения о качестве продукции*.</w:t>
      </w:r>
    </w:p>
    <w:p w:rsidR="00FA37B6" w:rsidRPr="00F936E3" w:rsidRDefault="00FA37B6" w:rsidP="00FA37B6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321" w:lineRule="exact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bidi="ru-RU"/>
        </w:rPr>
      </w:pPr>
      <w:r w:rsidRPr="00F936E3">
        <w:rPr>
          <w:rFonts w:ascii="Times New Roman" w:hAnsi="Times New Roman" w:cs="Times New Roman"/>
          <w:sz w:val="24"/>
          <w:lang w:bidi="ru-RU"/>
        </w:rPr>
        <w:t>Сводный Отчет о проведении внутренней проверки СМК*.</w:t>
      </w:r>
    </w:p>
    <w:p w:rsidR="00FA37B6" w:rsidRDefault="00FA37B6" w:rsidP="00FA37B6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321" w:lineRule="exact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F936E3">
        <w:rPr>
          <w:rFonts w:ascii="Times New Roman" w:hAnsi="Times New Roman" w:cs="Times New Roman"/>
          <w:sz w:val="24"/>
          <w:lang w:bidi="ru-RU"/>
        </w:rPr>
        <w:t>Перечень документов СМК*.</w:t>
      </w:r>
    </w:p>
    <w:p w:rsidR="00FA37B6" w:rsidRDefault="00FA37B6" w:rsidP="00FA37B6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321" w:lineRule="exact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bidi="ru-RU"/>
        </w:rPr>
      </w:pPr>
      <w:r w:rsidRPr="00F936E3">
        <w:rPr>
          <w:rFonts w:ascii="Times New Roman" w:hAnsi="Times New Roman" w:cs="Times New Roman"/>
          <w:sz w:val="24"/>
          <w:lang w:bidi="ru-RU"/>
        </w:rPr>
        <w:t>Справка о результативности СМК и ее процессов*.</w:t>
      </w:r>
    </w:p>
    <w:p w:rsidR="00FA37B6" w:rsidRPr="00F936E3" w:rsidRDefault="00FA37B6" w:rsidP="00FA37B6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321" w:lineRule="exact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bidi="ru-RU"/>
        </w:rPr>
      </w:pPr>
      <w:r w:rsidRPr="00F936E3">
        <w:rPr>
          <w:rFonts w:ascii="Times New Roman" w:hAnsi="Times New Roman" w:cs="Times New Roman"/>
          <w:sz w:val="24"/>
          <w:lang w:bidi="ru-RU"/>
        </w:rPr>
        <w:t>Сведения обо всех процессах, переданных организацией, подавшей заяв</w:t>
      </w:r>
      <w:r w:rsidRPr="00F936E3">
        <w:rPr>
          <w:rFonts w:ascii="Times New Roman" w:hAnsi="Times New Roman" w:cs="Times New Roman"/>
          <w:sz w:val="24"/>
          <w:lang w:bidi="ru-RU"/>
        </w:rPr>
        <w:softHyphen/>
        <w:t xml:space="preserve">ку, сторонним организациям, которые могут влиять на соответствие требованиям (процессы </w:t>
      </w:r>
      <w:proofErr w:type="spellStart"/>
      <w:r w:rsidRPr="00F936E3">
        <w:rPr>
          <w:rFonts w:ascii="Times New Roman" w:hAnsi="Times New Roman" w:cs="Times New Roman"/>
          <w:sz w:val="24"/>
          <w:lang w:bidi="ru-RU"/>
        </w:rPr>
        <w:t>аутсорсинга</w:t>
      </w:r>
      <w:proofErr w:type="spellEnd"/>
      <w:r w:rsidRPr="00F936E3">
        <w:rPr>
          <w:rFonts w:ascii="Times New Roman" w:hAnsi="Times New Roman" w:cs="Times New Roman"/>
          <w:sz w:val="24"/>
          <w:lang w:bidi="ru-RU"/>
        </w:rPr>
        <w:t>)*</w:t>
      </w:r>
    </w:p>
    <w:p w:rsidR="00FA37B6" w:rsidRPr="006C4CD4" w:rsidRDefault="00FA37B6" w:rsidP="00FA37B6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321" w:lineRule="exact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6C4CD4">
        <w:rPr>
          <w:rFonts w:ascii="Times New Roman" w:hAnsi="Times New Roman" w:cs="Times New Roman"/>
          <w:sz w:val="24"/>
        </w:rPr>
        <w:t xml:space="preserve">Политика организации в области качества (если она выполнена в виде отдельного документа и не включена в Руководство по качеству) </w:t>
      </w:r>
      <w:r w:rsidRPr="00F936E3">
        <w:rPr>
          <w:rFonts w:ascii="Times New Roman" w:hAnsi="Times New Roman" w:cs="Times New Roman"/>
          <w:sz w:val="24"/>
          <w:lang w:bidi="ru-RU"/>
        </w:rPr>
        <w:t>*</w:t>
      </w:r>
      <w:r w:rsidRPr="006C4CD4">
        <w:rPr>
          <w:rFonts w:ascii="Times New Roman" w:hAnsi="Times New Roman" w:cs="Times New Roman"/>
          <w:sz w:val="24"/>
        </w:rPr>
        <w:t>.</w:t>
      </w:r>
    </w:p>
    <w:p w:rsidR="00FA37B6" w:rsidRDefault="00FA37B6" w:rsidP="00FA37B6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321" w:lineRule="exact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bidi="ru-RU"/>
        </w:rPr>
      </w:pPr>
      <w:r w:rsidRPr="00F936E3">
        <w:rPr>
          <w:rFonts w:ascii="Times New Roman" w:hAnsi="Times New Roman" w:cs="Times New Roman"/>
          <w:sz w:val="24"/>
          <w:lang w:bidi="ru-RU"/>
        </w:rPr>
        <w:t>Руководство по качеству*.</w:t>
      </w:r>
    </w:p>
    <w:p w:rsidR="00FA37B6" w:rsidRPr="00F936E3" w:rsidRDefault="00FA37B6" w:rsidP="00FA37B6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321" w:lineRule="exact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bidi="ru-RU"/>
        </w:rPr>
      </w:pPr>
      <w:r w:rsidRPr="00F936E3">
        <w:rPr>
          <w:rFonts w:ascii="Times New Roman" w:hAnsi="Times New Roman" w:cs="Times New Roman"/>
          <w:sz w:val="24"/>
          <w:lang w:bidi="ru-RU"/>
        </w:rPr>
        <w:t>Обязательные документированные процедуры (в соответствии с требованиями заявленных нормативных документов)*.</w:t>
      </w:r>
    </w:p>
    <w:p w:rsidR="00FA37B6" w:rsidRPr="00F936E3" w:rsidRDefault="00FA37B6" w:rsidP="00FA37B6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321" w:lineRule="exact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bidi="ru-RU"/>
        </w:rPr>
      </w:pPr>
      <w:r w:rsidRPr="00F936E3">
        <w:rPr>
          <w:rFonts w:ascii="Times New Roman" w:hAnsi="Times New Roman" w:cs="Times New Roman"/>
          <w:sz w:val="24"/>
          <w:lang w:bidi="ru-RU"/>
        </w:rPr>
        <w:t>Схема организационной структуры организации, определяющая взаимосвязи служб и подразделений, на которые распространяется СМК, подле</w:t>
      </w:r>
      <w:r w:rsidRPr="00F936E3">
        <w:rPr>
          <w:rFonts w:ascii="Times New Roman" w:hAnsi="Times New Roman" w:cs="Times New Roman"/>
          <w:sz w:val="24"/>
          <w:lang w:bidi="ru-RU"/>
        </w:rPr>
        <w:softHyphen/>
        <w:t>жащая сертификации (если она выполнена в виде отдельного документа и не включена в Руководство по качеству)*.</w:t>
      </w:r>
    </w:p>
    <w:p w:rsidR="00FA37B6" w:rsidRPr="00F936E3" w:rsidRDefault="00FA37B6" w:rsidP="00FA37B6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321" w:lineRule="exact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bidi="ru-RU"/>
        </w:rPr>
      </w:pPr>
      <w:r w:rsidRPr="00F936E3">
        <w:rPr>
          <w:rFonts w:ascii="Times New Roman" w:hAnsi="Times New Roman" w:cs="Times New Roman"/>
          <w:sz w:val="24"/>
          <w:lang w:bidi="ru-RU"/>
        </w:rPr>
        <w:t>Схема организационной структуры службы качества организации [если она выполнена в виде отдельного документа и не включена в Руководство по ка</w:t>
      </w:r>
      <w:r w:rsidRPr="00F936E3">
        <w:rPr>
          <w:rFonts w:ascii="Times New Roman" w:hAnsi="Times New Roman" w:cs="Times New Roman"/>
          <w:sz w:val="24"/>
          <w:lang w:bidi="ru-RU"/>
        </w:rPr>
        <w:softHyphen/>
        <w:t>честву или не включена в схему организационной структуры организации] или информация о численном составе.</w:t>
      </w:r>
    </w:p>
    <w:p w:rsidR="00FA37B6" w:rsidRPr="00F936E3" w:rsidRDefault="00FA37B6" w:rsidP="00FA37B6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321" w:lineRule="exact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bidi="ru-RU"/>
        </w:rPr>
      </w:pPr>
      <w:r w:rsidRPr="00F936E3">
        <w:rPr>
          <w:rFonts w:ascii="Times New Roman" w:hAnsi="Times New Roman" w:cs="Times New Roman"/>
          <w:sz w:val="24"/>
          <w:lang w:bidi="ru-RU"/>
        </w:rPr>
        <w:t>Документы, необходимые организации для обеспечения планирования, осуществления процессов и управления ими в соответствии с действующим пе</w:t>
      </w:r>
      <w:r w:rsidRPr="00F936E3">
        <w:rPr>
          <w:rFonts w:ascii="Times New Roman" w:hAnsi="Times New Roman" w:cs="Times New Roman"/>
          <w:sz w:val="24"/>
          <w:lang w:bidi="ru-RU"/>
        </w:rPr>
        <w:softHyphen/>
        <w:t>речнем документов СМК</w:t>
      </w:r>
      <w:r w:rsidRPr="006C4CD4">
        <w:rPr>
          <w:rFonts w:ascii="Times New Roman" w:hAnsi="Times New Roman" w:cs="Times New Roman"/>
          <w:sz w:val="24"/>
        </w:rPr>
        <w:t>.</w:t>
      </w:r>
    </w:p>
    <w:p w:rsidR="00FA37B6" w:rsidRPr="00F936E3" w:rsidRDefault="00FA37B6" w:rsidP="00FA37B6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321" w:lineRule="exact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bidi="ru-RU"/>
        </w:rPr>
      </w:pPr>
      <w:r w:rsidRPr="00F936E3">
        <w:rPr>
          <w:rFonts w:ascii="Times New Roman" w:hAnsi="Times New Roman" w:cs="Times New Roman"/>
          <w:sz w:val="24"/>
          <w:lang w:bidi="ru-RU"/>
        </w:rPr>
        <w:t>Перечень специальных процессов и особо ответственных технологиче</w:t>
      </w:r>
      <w:r w:rsidRPr="00F936E3">
        <w:rPr>
          <w:rFonts w:ascii="Times New Roman" w:hAnsi="Times New Roman" w:cs="Times New Roman"/>
          <w:sz w:val="24"/>
          <w:lang w:bidi="ru-RU"/>
        </w:rPr>
        <w:softHyphen/>
        <w:t xml:space="preserve">ских процессов, подлежащих </w:t>
      </w:r>
      <w:proofErr w:type="spellStart"/>
      <w:r w:rsidRPr="00F936E3">
        <w:rPr>
          <w:rFonts w:ascii="Times New Roman" w:hAnsi="Times New Roman" w:cs="Times New Roman"/>
          <w:sz w:val="24"/>
          <w:lang w:bidi="ru-RU"/>
        </w:rPr>
        <w:t>валидации</w:t>
      </w:r>
      <w:proofErr w:type="spellEnd"/>
      <w:r w:rsidRPr="00F936E3">
        <w:rPr>
          <w:rFonts w:ascii="Times New Roman" w:hAnsi="Times New Roman" w:cs="Times New Roman"/>
          <w:sz w:val="24"/>
          <w:lang w:bidi="ru-RU"/>
        </w:rPr>
        <w:t>.</w:t>
      </w:r>
    </w:p>
    <w:p w:rsidR="00A352AE" w:rsidRDefault="00A352AE"/>
    <w:p w:rsidR="00FA37B6" w:rsidRDefault="00FA37B6"/>
    <w:p w:rsidR="00FA37B6" w:rsidRDefault="00FA37B6"/>
    <w:p w:rsidR="00FA37B6" w:rsidRPr="006C4CD4" w:rsidRDefault="00FA37B6" w:rsidP="00FA37B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C4CD4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FA37B6" w:rsidRPr="006C4CD4" w:rsidRDefault="00FA37B6" w:rsidP="00FA37B6">
      <w:pPr>
        <w:tabs>
          <w:tab w:val="left" w:pos="284"/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4CD4">
        <w:rPr>
          <w:rFonts w:ascii="Times New Roman" w:hAnsi="Times New Roman" w:cs="Times New Roman"/>
          <w:sz w:val="24"/>
          <w:szCs w:val="24"/>
        </w:rPr>
        <w:t>Примечания:</w:t>
      </w:r>
    </w:p>
    <w:p w:rsidR="00FA37B6" w:rsidRPr="006C4CD4" w:rsidRDefault="00FA37B6" w:rsidP="00FA37B6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/>
        <w:ind w:left="0" w:firstLine="567"/>
        <w:contextualSpacing w:val="0"/>
        <w:rPr>
          <w:rFonts w:ascii="Times New Roman" w:hAnsi="Times New Roman" w:cs="Times New Roman"/>
        </w:rPr>
      </w:pPr>
      <w:r w:rsidRPr="006C4CD4">
        <w:rPr>
          <w:rFonts w:ascii="Times New Roman" w:hAnsi="Times New Roman" w:cs="Times New Roman"/>
        </w:rPr>
        <w:t>Документы, отмеченные знаком «*», представляют в обязательном порядке, остальные документы по запросу ОС СМК</w:t>
      </w:r>
    </w:p>
    <w:p w:rsidR="00FA37B6" w:rsidRPr="006C4CD4" w:rsidRDefault="00FA37B6" w:rsidP="00FA37B6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/>
        <w:ind w:left="0" w:firstLine="567"/>
        <w:contextualSpacing w:val="0"/>
        <w:rPr>
          <w:rFonts w:ascii="Times New Roman" w:hAnsi="Times New Roman" w:cs="Times New Roman"/>
        </w:rPr>
      </w:pPr>
      <w:r w:rsidRPr="006C4CD4">
        <w:rPr>
          <w:rFonts w:ascii="Times New Roman" w:hAnsi="Times New Roman" w:cs="Times New Roman"/>
        </w:rPr>
        <w:t>ОС СМК вправе запросить у проверяемой организации дополнительные документы, включая необходимые для анализа записи</w:t>
      </w:r>
    </w:p>
    <w:p w:rsidR="00FA37B6" w:rsidRDefault="00FA37B6"/>
    <w:sectPr w:rsidR="00FA37B6" w:rsidSect="008167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96569"/>
    <w:multiLevelType w:val="hybridMultilevel"/>
    <w:tmpl w:val="EAE62AC2"/>
    <w:lvl w:ilvl="0" w:tplc="FA2AD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C253DF"/>
    <w:multiLevelType w:val="hybridMultilevel"/>
    <w:tmpl w:val="0A5A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37B6"/>
    <w:rsid w:val="004F0EC3"/>
    <w:rsid w:val="00646DB4"/>
    <w:rsid w:val="00816772"/>
    <w:rsid w:val="00897BB6"/>
    <w:rsid w:val="00A352AE"/>
    <w:rsid w:val="00DE2528"/>
    <w:rsid w:val="00FA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2018-02-07T14:08:00Z</dcterms:created>
  <dcterms:modified xsi:type="dcterms:W3CDTF">2018-02-07T14:40:00Z</dcterms:modified>
</cp:coreProperties>
</file>